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9F8" w:rsidRDefault="00B309F8" w:rsidP="00B309F8">
      <w:pPr>
        <w:jc w:val="center"/>
        <w:rPr>
          <w:rFonts w:eastAsia="黑体"/>
          <w:b/>
          <w:bCs/>
          <w:spacing w:val="88"/>
          <w:sz w:val="36"/>
        </w:rPr>
      </w:pPr>
    </w:p>
    <w:p w:rsidR="00B309F8" w:rsidRDefault="00B309F8" w:rsidP="00B309F8">
      <w:pPr>
        <w:jc w:val="center"/>
        <w:rPr>
          <w:rFonts w:eastAsia="黑体"/>
          <w:b/>
          <w:bCs/>
          <w:spacing w:val="88"/>
          <w:sz w:val="36"/>
        </w:rPr>
      </w:pPr>
    </w:p>
    <w:p w:rsidR="00B309F8" w:rsidRDefault="00B309F8" w:rsidP="00B309F8">
      <w:pPr>
        <w:jc w:val="center"/>
        <w:rPr>
          <w:rFonts w:eastAsia="黑体"/>
          <w:b/>
          <w:bCs/>
          <w:spacing w:val="88"/>
          <w:sz w:val="36"/>
        </w:rPr>
      </w:pPr>
    </w:p>
    <w:p w:rsidR="00B309F8" w:rsidRDefault="00B309F8" w:rsidP="00B309F8">
      <w:pPr>
        <w:jc w:val="center"/>
        <w:rPr>
          <w:rFonts w:eastAsia="黑体"/>
          <w:b/>
          <w:bCs/>
          <w:spacing w:val="88"/>
          <w:sz w:val="10"/>
        </w:rPr>
      </w:pPr>
    </w:p>
    <w:p w:rsidR="00B309F8" w:rsidRDefault="00B309F8" w:rsidP="00B309F8">
      <w:pPr>
        <w:jc w:val="center"/>
        <w:rPr>
          <w:rFonts w:eastAsia="黑体"/>
          <w:b/>
          <w:bCs/>
          <w:spacing w:val="88"/>
          <w:sz w:val="10"/>
        </w:rPr>
      </w:pPr>
    </w:p>
    <w:p w:rsidR="00B309F8" w:rsidRPr="00E343CF" w:rsidRDefault="006F16B2" w:rsidP="00B309F8">
      <w:pPr>
        <w:pStyle w:val="a9"/>
        <w:ind w:firstLineChars="0" w:firstLine="0"/>
        <w:jc w:val="center"/>
        <w:rPr>
          <w:rFonts w:ascii="方正仿宋_GBK" w:eastAsia="方正仿宋_GBK"/>
          <w:b w:val="0"/>
          <w:bCs w:val="0"/>
          <w:sz w:val="32"/>
        </w:rPr>
      </w:pPr>
      <w:r w:rsidRPr="00E343CF">
        <w:rPr>
          <w:rFonts w:ascii="方正仿宋_GBK" w:eastAsia="方正仿宋_GBK" w:hint="eastAsia"/>
          <w:b w:val="0"/>
          <w:bCs w:val="0"/>
          <w:sz w:val="32"/>
        </w:rPr>
        <w:t>泰职纪</w:t>
      </w:r>
      <w:r w:rsidR="00DC621B" w:rsidRPr="00DC621B">
        <w:rPr>
          <w:rFonts w:ascii="方正仿宋_GBK" w:eastAsia="方正仿宋_GBK" w:hint="eastAsia"/>
          <w:b w:val="0"/>
          <w:bCs w:val="0"/>
          <w:sz w:val="32"/>
        </w:rPr>
        <w:t>〔202</w:t>
      </w:r>
      <w:r w:rsidR="00DC621B" w:rsidRPr="00DC621B">
        <w:rPr>
          <w:rFonts w:ascii="方正仿宋_GBK" w:eastAsia="方正仿宋_GBK"/>
          <w:b w:val="0"/>
          <w:bCs w:val="0"/>
          <w:sz w:val="32"/>
        </w:rPr>
        <w:t>3</w:t>
      </w:r>
      <w:r w:rsidR="00DC621B" w:rsidRPr="00DC621B">
        <w:rPr>
          <w:rFonts w:ascii="方正仿宋_GBK" w:eastAsia="方正仿宋_GBK" w:hint="eastAsia"/>
          <w:b w:val="0"/>
          <w:bCs w:val="0"/>
          <w:sz w:val="32"/>
        </w:rPr>
        <w:t>〕</w:t>
      </w:r>
      <w:r w:rsidR="007309C1" w:rsidRPr="00E343CF">
        <w:rPr>
          <w:rFonts w:ascii="方正仿宋_GBK" w:eastAsia="方正仿宋_GBK" w:hint="eastAsia"/>
          <w:b w:val="0"/>
          <w:bCs w:val="0"/>
          <w:sz w:val="32"/>
        </w:rPr>
        <w:t>5</w:t>
      </w:r>
      <w:r w:rsidR="00B309F8" w:rsidRPr="00E343CF">
        <w:rPr>
          <w:rFonts w:ascii="方正仿宋_GBK" w:eastAsia="方正仿宋_GBK" w:hint="eastAsia"/>
          <w:b w:val="0"/>
          <w:bCs w:val="0"/>
          <w:sz w:val="32"/>
        </w:rPr>
        <w:t>号</w:t>
      </w:r>
    </w:p>
    <w:p w:rsidR="00B309F8" w:rsidRDefault="00B309F8" w:rsidP="00B309F8">
      <w:pPr>
        <w:pStyle w:val="a9"/>
        <w:ind w:firstLineChars="0" w:firstLine="0"/>
        <w:jc w:val="center"/>
      </w:pPr>
    </w:p>
    <w:p w:rsidR="00B309F8" w:rsidRDefault="00B309F8" w:rsidP="00B309F8">
      <w:pPr>
        <w:jc w:val="center"/>
        <w:rPr>
          <w:b/>
          <w:bCs/>
          <w:sz w:val="44"/>
        </w:rPr>
      </w:pPr>
    </w:p>
    <w:p w:rsidR="00B309F8" w:rsidRPr="00BF04BF" w:rsidRDefault="00B309F8" w:rsidP="008872C7">
      <w:pPr>
        <w:widowControl/>
        <w:spacing w:before="100" w:beforeAutospacing="1" w:after="100" w:afterAutospacing="1" w:line="560" w:lineRule="exact"/>
        <w:jc w:val="center"/>
        <w:rPr>
          <w:rFonts w:ascii="方正小标宋_GBK" w:eastAsia="方正小标宋_GBK" w:hAnsi="新宋体" w:cs="宋体"/>
          <w:bCs/>
          <w:kern w:val="0"/>
          <w:sz w:val="44"/>
          <w:szCs w:val="44"/>
        </w:rPr>
      </w:pPr>
      <w:r w:rsidRPr="00BF04BF">
        <w:rPr>
          <w:rFonts w:ascii="方正小标宋_GBK" w:eastAsia="方正小标宋_GBK" w:hAnsi="新宋体" w:cs="宋体" w:hint="eastAsia"/>
          <w:bCs/>
          <w:kern w:val="0"/>
          <w:sz w:val="44"/>
          <w:szCs w:val="44"/>
        </w:rPr>
        <w:t>关于印发《泰州职业技术学院党风廉政建设</w:t>
      </w:r>
    </w:p>
    <w:p w:rsidR="00B309F8" w:rsidRPr="003F5718" w:rsidRDefault="00B309F8" w:rsidP="008872C7">
      <w:pPr>
        <w:widowControl/>
        <w:spacing w:before="100" w:beforeAutospacing="1" w:after="100" w:afterAutospacing="1" w:line="560" w:lineRule="exact"/>
        <w:jc w:val="center"/>
        <w:rPr>
          <w:rFonts w:ascii="方正大标宋简体" w:eastAsia="方正大标宋简体" w:hAnsi="新宋体" w:cs="宋体"/>
          <w:b/>
          <w:bCs/>
          <w:kern w:val="0"/>
          <w:sz w:val="36"/>
          <w:szCs w:val="36"/>
        </w:rPr>
      </w:pPr>
      <w:r w:rsidRPr="00BF04BF">
        <w:rPr>
          <w:rFonts w:ascii="方正小标宋_GBK" w:eastAsia="方正小标宋_GBK" w:hAnsi="新宋体" w:cs="宋体" w:hint="eastAsia"/>
          <w:bCs/>
          <w:kern w:val="0"/>
          <w:sz w:val="44"/>
          <w:szCs w:val="44"/>
        </w:rPr>
        <w:t>工作考核方案》</w:t>
      </w:r>
      <w:r w:rsidR="006F16B2">
        <w:rPr>
          <w:rFonts w:ascii="方正小标宋_GBK" w:eastAsia="方正小标宋_GBK" w:hAnsi="新宋体" w:cs="宋体" w:hint="eastAsia"/>
          <w:bCs/>
          <w:kern w:val="0"/>
          <w:sz w:val="44"/>
          <w:szCs w:val="44"/>
        </w:rPr>
        <w:t>（修订）</w:t>
      </w:r>
      <w:r w:rsidRPr="00BF04BF">
        <w:rPr>
          <w:rFonts w:ascii="方正小标宋_GBK" w:eastAsia="方正小标宋_GBK" w:hAnsi="新宋体" w:cs="宋体" w:hint="eastAsia"/>
          <w:bCs/>
          <w:kern w:val="0"/>
          <w:sz w:val="44"/>
          <w:szCs w:val="44"/>
        </w:rPr>
        <w:t>的通知</w:t>
      </w:r>
    </w:p>
    <w:p w:rsidR="00B309F8" w:rsidRDefault="00B309F8" w:rsidP="008872C7">
      <w:pPr>
        <w:spacing w:line="560" w:lineRule="exact"/>
        <w:jc w:val="center"/>
        <w:rPr>
          <w:rFonts w:ascii="华文中宋" w:eastAsia="华文中宋" w:hAnsi="华文中宋"/>
          <w:b/>
          <w:bCs/>
          <w:sz w:val="10"/>
        </w:rPr>
      </w:pPr>
    </w:p>
    <w:p w:rsidR="00B309F8" w:rsidRPr="00BF04BF" w:rsidRDefault="007309C1" w:rsidP="008872C7">
      <w:pPr>
        <w:spacing w:line="560" w:lineRule="exact"/>
        <w:rPr>
          <w:rFonts w:ascii="方正仿宋_GBK" w:eastAsia="方正仿宋_GBK" w:hAnsi="仿宋"/>
          <w:sz w:val="32"/>
          <w:szCs w:val="32"/>
        </w:rPr>
      </w:pPr>
      <w:r w:rsidRPr="007309C1">
        <w:rPr>
          <w:rFonts w:ascii="方正仿宋_GBK" w:eastAsia="方正仿宋_GBK" w:hAnsi="仿宋" w:hint="eastAsia"/>
          <w:sz w:val="32"/>
          <w:szCs w:val="32"/>
        </w:rPr>
        <w:t>各党总支、直属党支部</w:t>
      </w:r>
      <w:r w:rsidR="00B309F8" w:rsidRPr="00BF04BF">
        <w:rPr>
          <w:rFonts w:ascii="方正仿宋_GBK" w:eastAsia="方正仿宋_GBK" w:hAnsi="仿宋" w:hint="eastAsia"/>
          <w:sz w:val="32"/>
          <w:szCs w:val="32"/>
        </w:rPr>
        <w:t>：</w:t>
      </w:r>
    </w:p>
    <w:p w:rsidR="00B309F8" w:rsidRPr="00BF04BF" w:rsidRDefault="00B309F8" w:rsidP="008872C7">
      <w:pPr>
        <w:spacing w:line="560" w:lineRule="exact"/>
        <w:ind w:firstLineChars="200" w:firstLine="640"/>
        <w:rPr>
          <w:rFonts w:ascii="方正仿宋_GBK" w:eastAsia="方正仿宋_GBK" w:hAnsi="仿宋"/>
          <w:sz w:val="32"/>
          <w:szCs w:val="32"/>
        </w:rPr>
      </w:pPr>
      <w:r w:rsidRPr="00BF04BF">
        <w:rPr>
          <w:rFonts w:ascii="方正仿宋_GBK" w:eastAsia="方正仿宋_GBK" w:hAnsi="仿宋" w:hint="eastAsia"/>
          <w:sz w:val="32"/>
          <w:szCs w:val="32"/>
        </w:rPr>
        <w:t>《泰州职业技术学院党风廉政建设工作考核方案》</w:t>
      </w:r>
      <w:r w:rsidR="006F16B2">
        <w:rPr>
          <w:rFonts w:ascii="方正仿宋_GBK" w:eastAsia="方正仿宋_GBK" w:hAnsi="仿宋" w:hint="eastAsia"/>
          <w:sz w:val="32"/>
          <w:szCs w:val="32"/>
        </w:rPr>
        <w:t>（修订稿）</w:t>
      </w:r>
      <w:r w:rsidR="005E5BA3" w:rsidRPr="00BF04BF">
        <w:rPr>
          <w:rFonts w:ascii="方正仿宋_GBK" w:eastAsia="方正仿宋_GBK" w:hAnsi="仿宋" w:hint="eastAsia"/>
          <w:sz w:val="32"/>
          <w:szCs w:val="32"/>
        </w:rPr>
        <w:t>在</w:t>
      </w:r>
      <w:r w:rsidR="004406C8" w:rsidRPr="00BF04BF">
        <w:rPr>
          <w:rFonts w:ascii="方正仿宋_GBK" w:eastAsia="方正仿宋_GBK" w:hAnsi="仿宋" w:hint="eastAsia"/>
          <w:sz w:val="32"/>
          <w:szCs w:val="32"/>
        </w:rPr>
        <w:t>征求各二级党组织意见的基础上，</w:t>
      </w:r>
      <w:r w:rsidRPr="00BF04BF">
        <w:rPr>
          <w:rFonts w:ascii="方正仿宋_GBK" w:eastAsia="方正仿宋_GBK" w:hAnsi="仿宋" w:hint="eastAsia"/>
          <w:sz w:val="32"/>
          <w:szCs w:val="32"/>
        </w:rPr>
        <w:t>经</w:t>
      </w:r>
      <w:r w:rsidR="003A45F0">
        <w:rPr>
          <w:rFonts w:ascii="方正仿宋_GBK" w:eastAsia="方正仿宋_GBK" w:hAnsi="仿宋" w:hint="eastAsia"/>
          <w:sz w:val="32"/>
          <w:szCs w:val="32"/>
        </w:rPr>
        <w:t>校</w:t>
      </w:r>
      <w:r w:rsidRPr="00BF04BF">
        <w:rPr>
          <w:rFonts w:ascii="方正仿宋_GBK" w:eastAsia="方正仿宋_GBK" w:hAnsi="仿宋" w:hint="eastAsia"/>
          <w:sz w:val="32"/>
          <w:szCs w:val="32"/>
        </w:rPr>
        <w:t>纪委审议通过，</w:t>
      </w:r>
      <w:r w:rsidR="004406C8" w:rsidRPr="00BF04BF">
        <w:rPr>
          <w:rFonts w:ascii="方正仿宋_GBK" w:eastAsia="方正仿宋_GBK" w:hAnsi="仿宋" w:hint="eastAsia"/>
          <w:sz w:val="32"/>
          <w:szCs w:val="32"/>
        </w:rPr>
        <w:t>作为各二级党组织年底党风廉政建设考核的依据，</w:t>
      </w:r>
      <w:r w:rsidRPr="00BF04BF">
        <w:rPr>
          <w:rFonts w:ascii="方正仿宋_GBK" w:eastAsia="方正仿宋_GBK" w:hAnsi="仿宋" w:hint="eastAsia"/>
          <w:sz w:val="32"/>
          <w:szCs w:val="32"/>
        </w:rPr>
        <w:t>现予以印发。</w:t>
      </w:r>
    </w:p>
    <w:p w:rsidR="009F44E6" w:rsidRPr="00BF04BF" w:rsidRDefault="009F44E6" w:rsidP="008872C7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1362C3" w:rsidRPr="00BF04BF" w:rsidRDefault="00B309F8" w:rsidP="008872C7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BF04BF">
        <w:rPr>
          <w:rFonts w:ascii="方正仿宋_GBK" w:eastAsia="方正仿宋_GBK" w:hint="eastAsia"/>
          <w:sz w:val="32"/>
          <w:szCs w:val="32"/>
        </w:rPr>
        <w:t>附件</w:t>
      </w:r>
      <w:r w:rsidR="001362C3" w:rsidRPr="00BF04BF">
        <w:rPr>
          <w:rFonts w:ascii="方正仿宋_GBK" w:eastAsia="方正仿宋_GBK" w:hint="eastAsia"/>
          <w:sz w:val="32"/>
          <w:szCs w:val="32"/>
        </w:rPr>
        <w:t>：</w:t>
      </w:r>
    </w:p>
    <w:p w:rsidR="00B309F8" w:rsidRPr="00BF04BF" w:rsidRDefault="001362C3" w:rsidP="008872C7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BF04BF">
        <w:rPr>
          <w:rFonts w:ascii="方正仿宋_GBK" w:eastAsia="方正仿宋_GBK" w:hint="eastAsia"/>
          <w:sz w:val="32"/>
          <w:szCs w:val="32"/>
        </w:rPr>
        <w:t>1.</w:t>
      </w:r>
      <w:r w:rsidR="00B309F8" w:rsidRPr="00BF04BF">
        <w:rPr>
          <w:rFonts w:ascii="方正仿宋_GBK" w:eastAsia="方正仿宋_GBK" w:hint="eastAsia"/>
          <w:sz w:val="32"/>
          <w:szCs w:val="32"/>
        </w:rPr>
        <w:t>泰州职业技术学院党风廉政建设工作考核方案</w:t>
      </w:r>
    </w:p>
    <w:p w:rsidR="00B309F8" w:rsidRPr="00BF04BF" w:rsidRDefault="00B309F8" w:rsidP="008872C7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BF04BF">
        <w:rPr>
          <w:rFonts w:ascii="方正仿宋_GBK" w:eastAsia="方正仿宋_GBK" w:hint="eastAsia"/>
          <w:sz w:val="32"/>
          <w:szCs w:val="32"/>
        </w:rPr>
        <w:t>2</w:t>
      </w:r>
      <w:r w:rsidR="001362C3" w:rsidRPr="00BF04BF">
        <w:rPr>
          <w:rFonts w:ascii="方正仿宋_GBK" w:eastAsia="方正仿宋_GBK" w:hint="eastAsia"/>
          <w:sz w:val="32"/>
          <w:szCs w:val="32"/>
        </w:rPr>
        <w:t>.</w:t>
      </w:r>
      <w:r w:rsidRPr="00BF04BF">
        <w:rPr>
          <w:rFonts w:ascii="方正仿宋_GBK" w:eastAsia="方正仿宋_GBK" w:hint="eastAsia"/>
          <w:sz w:val="32"/>
          <w:szCs w:val="32"/>
        </w:rPr>
        <w:t>泰州职业技术学院党风廉政建设考核</w:t>
      </w:r>
      <w:r w:rsidR="00AB2960">
        <w:rPr>
          <w:rFonts w:ascii="方正仿宋_GBK" w:eastAsia="方正仿宋_GBK" w:hint="eastAsia"/>
          <w:sz w:val="32"/>
          <w:szCs w:val="32"/>
        </w:rPr>
        <w:t>评价</w:t>
      </w:r>
      <w:r w:rsidRPr="00BF04BF">
        <w:rPr>
          <w:rFonts w:ascii="方正仿宋_GBK" w:eastAsia="方正仿宋_GBK" w:hint="eastAsia"/>
          <w:sz w:val="32"/>
          <w:szCs w:val="32"/>
        </w:rPr>
        <w:t>指标体系（修订）</w:t>
      </w:r>
    </w:p>
    <w:p w:rsidR="00B309F8" w:rsidRPr="00BF04BF" w:rsidRDefault="00B309F8" w:rsidP="008872C7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</w:p>
    <w:p w:rsidR="00B309F8" w:rsidRPr="00BF04BF" w:rsidRDefault="00B309F8" w:rsidP="008872C7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BF04BF">
        <w:rPr>
          <w:rFonts w:ascii="方正仿宋_GBK" w:eastAsia="方正仿宋_GBK" w:hint="eastAsia"/>
          <w:sz w:val="32"/>
          <w:szCs w:val="32"/>
        </w:rPr>
        <w:t xml:space="preserve">             中共泰州职业技术学院纪律检查委员会</w:t>
      </w:r>
    </w:p>
    <w:p w:rsidR="008872C7" w:rsidRPr="007B7278" w:rsidRDefault="00B309F8" w:rsidP="008872C7">
      <w:pPr>
        <w:spacing w:line="560" w:lineRule="exact"/>
        <w:ind w:firstLineChars="200" w:firstLine="640"/>
        <w:rPr>
          <w:rFonts w:ascii="方正仿宋_GBK" w:eastAsia="方正仿宋_GBK"/>
          <w:sz w:val="32"/>
          <w:szCs w:val="32"/>
        </w:rPr>
      </w:pPr>
      <w:r w:rsidRPr="00BF04BF">
        <w:rPr>
          <w:rFonts w:ascii="方正仿宋_GBK" w:eastAsia="方正仿宋_GBK" w:hint="eastAsia"/>
          <w:sz w:val="32"/>
          <w:szCs w:val="32"/>
        </w:rPr>
        <w:t xml:space="preserve">                      202</w:t>
      </w:r>
      <w:r w:rsidR="00AD2687">
        <w:rPr>
          <w:rFonts w:ascii="方正仿宋_GBK" w:eastAsia="方正仿宋_GBK"/>
          <w:sz w:val="32"/>
          <w:szCs w:val="32"/>
        </w:rPr>
        <w:t>3</w:t>
      </w:r>
      <w:r w:rsidRPr="00BF04BF">
        <w:rPr>
          <w:rFonts w:ascii="方正仿宋_GBK" w:eastAsia="方正仿宋_GBK" w:hint="eastAsia"/>
          <w:sz w:val="32"/>
          <w:szCs w:val="32"/>
        </w:rPr>
        <w:t>年</w:t>
      </w:r>
      <w:r w:rsidR="006222B4">
        <w:rPr>
          <w:rFonts w:ascii="方正仿宋_GBK" w:eastAsia="方正仿宋_GBK"/>
          <w:sz w:val="32"/>
          <w:szCs w:val="32"/>
        </w:rPr>
        <w:t>4</w:t>
      </w:r>
      <w:r w:rsidRPr="00BF04BF">
        <w:rPr>
          <w:rFonts w:ascii="方正仿宋_GBK" w:eastAsia="方正仿宋_GBK" w:hint="eastAsia"/>
          <w:sz w:val="32"/>
          <w:szCs w:val="32"/>
        </w:rPr>
        <w:t>月</w:t>
      </w:r>
      <w:r w:rsidR="006222B4">
        <w:rPr>
          <w:rFonts w:ascii="方正仿宋_GBK" w:eastAsia="方正仿宋_GBK"/>
          <w:sz w:val="32"/>
          <w:szCs w:val="32"/>
        </w:rPr>
        <w:t>6</w:t>
      </w:r>
      <w:r w:rsidR="008872C7">
        <w:rPr>
          <w:rFonts w:ascii="方正仿宋_GBK" w:eastAsia="方正仿宋_GBK" w:hint="eastAsia"/>
          <w:sz w:val="32"/>
          <w:szCs w:val="32"/>
        </w:rPr>
        <w:t>日</w:t>
      </w:r>
    </w:p>
    <w:p w:rsidR="001A23BF" w:rsidRPr="00AD2687" w:rsidRDefault="001A23BF" w:rsidP="001A23BF">
      <w:pPr>
        <w:pStyle w:val="ab"/>
        <w:spacing w:after="0" w:line="560" w:lineRule="exact"/>
        <w:rPr>
          <w:rFonts w:ascii="方正仿宋_GBK" w:eastAsia="方正仿宋_GBK"/>
          <w:spacing w:val="-10"/>
          <w:sz w:val="32"/>
          <w:szCs w:val="32"/>
        </w:rPr>
      </w:pPr>
      <w:r w:rsidRPr="00AD2687">
        <w:rPr>
          <w:rFonts w:ascii="方正仿宋_GBK" w:eastAsia="方正仿宋_GBK" w:hint="eastAsia"/>
          <w:noProof/>
          <w:spacing w:val="-1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57D5F4" wp14:editId="67B7F67D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5715000" cy="0"/>
                <wp:effectExtent l="9525" t="9525" r="9525" b="9525"/>
                <wp:wrapNone/>
                <wp:docPr id="2" name="直接连接符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B9D2FD" id="直接连接符 2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0" to="44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" strokeweight="1.25pt"/>
            </w:pict>
          </mc:Fallback>
        </mc:AlternateContent>
      </w:r>
      <w:r w:rsidRPr="00AD2687">
        <w:rPr>
          <w:rFonts w:ascii="方正仿宋_GBK" w:eastAsia="方正仿宋_GBK" w:hint="eastAsia"/>
          <w:spacing w:val="-10"/>
          <w:sz w:val="32"/>
          <w:szCs w:val="32"/>
        </w:rPr>
        <w:t xml:space="preserve">中共泰州职业技术学院纪律检查委员会 </w:t>
      </w:r>
      <w:r w:rsidR="00895A1A" w:rsidRPr="00AD2687">
        <w:rPr>
          <w:rFonts w:ascii="方正仿宋_GBK" w:eastAsia="方正仿宋_GBK" w:hint="eastAsia"/>
          <w:spacing w:val="-10"/>
          <w:sz w:val="32"/>
          <w:szCs w:val="32"/>
        </w:rPr>
        <w:t xml:space="preserve"> </w:t>
      </w:r>
      <w:r w:rsidRPr="00AD2687">
        <w:rPr>
          <w:rFonts w:ascii="方正仿宋_GBK" w:eastAsia="方正仿宋_GBK" w:hint="eastAsia"/>
          <w:spacing w:val="-10"/>
          <w:sz w:val="32"/>
          <w:szCs w:val="32"/>
        </w:rPr>
        <w:t xml:space="preserve"> 202</w:t>
      </w:r>
      <w:r w:rsidR="00AD2687" w:rsidRPr="00AD2687">
        <w:rPr>
          <w:rFonts w:ascii="方正仿宋_GBK" w:eastAsia="方正仿宋_GBK" w:hint="eastAsia"/>
          <w:spacing w:val="-10"/>
          <w:sz w:val="32"/>
          <w:szCs w:val="32"/>
        </w:rPr>
        <w:t>3</w:t>
      </w:r>
      <w:r w:rsidRPr="00AD2687">
        <w:rPr>
          <w:rFonts w:ascii="方正仿宋_GBK" w:eastAsia="方正仿宋_GBK" w:hint="eastAsia"/>
          <w:spacing w:val="-10"/>
          <w:sz w:val="32"/>
          <w:szCs w:val="32"/>
        </w:rPr>
        <w:t>年</w:t>
      </w:r>
      <w:r w:rsidR="006222B4">
        <w:rPr>
          <w:rFonts w:ascii="方正仿宋_GBK" w:eastAsia="方正仿宋_GBK"/>
          <w:spacing w:val="-10"/>
          <w:sz w:val="32"/>
          <w:szCs w:val="32"/>
        </w:rPr>
        <w:t>4</w:t>
      </w:r>
      <w:r w:rsidRPr="00AD2687">
        <w:rPr>
          <w:rFonts w:ascii="方正仿宋_GBK" w:eastAsia="方正仿宋_GBK" w:hint="eastAsia"/>
          <w:spacing w:val="-10"/>
          <w:sz w:val="32"/>
          <w:szCs w:val="32"/>
        </w:rPr>
        <w:t>月</w:t>
      </w:r>
      <w:r w:rsidR="006222B4">
        <w:rPr>
          <w:rFonts w:ascii="方正仿宋_GBK" w:eastAsia="方正仿宋_GBK"/>
          <w:spacing w:val="-10"/>
          <w:sz w:val="32"/>
          <w:szCs w:val="32"/>
        </w:rPr>
        <w:t>6</w:t>
      </w:r>
      <w:bookmarkStart w:id="0" w:name="_GoBack"/>
      <w:bookmarkEnd w:id="0"/>
      <w:r w:rsidRPr="00AD2687">
        <w:rPr>
          <w:rFonts w:ascii="方正仿宋_GBK" w:eastAsia="方正仿宋_GBK" w:hint="eastAsia"/>
          <w:spacing w:val="-10"/>
          <w:sz w:val="32"/>
          <w:szCs w:val="32"/>
        </w:rPr>
        <w:t>日印发</w:t>
      </w:r>
    </w:p>
    <w:p w:rsidR="001F4894" w:rsidRPr="00AD2687" w:rsidRDefault="001A23BF" w:rsidP="00895A1A">
      <w:pPr>
        <w:rPr>
          <w:rFonts w:ascii="方正仿宋_GBK" w:eastAsia="方正仿宋_GBK" w:hAnsi="仿宋_GB2312" w:cs="仿宋_GB2312"/>
          <w:szCs w:val="21"/>
        </w:rPr>
      </w:pPr>
      <w:r w:rsidRPr="00AD2687">
        <w:rPr>
          <w:rFonts w:ascii="方正仿宋_GBK" w:eastAsia="方正仿宋_GBK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2F758F" wp14:editId="06BDA4E7">
                <wp:simplePos x="0" y="0"/>
                <wp:positionH relativeFrom="column">
                  <wp:posOffset>-114300</wp:posOffset>
                </wp:positionH>
                <wp:positionV relativeFrom="paragraph">
                  <wp:posOffset>70485</wp:posOffset>
                </wp:positionV>
                <wp:extent cx="5715000" cy="0"/>
                <wp:effectExtent l="9525" t="13335" r="9525" b="15240"/>
                <wp:wrapNone/>
                <wp:docPr id="1" name="直接连接符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078CC6" id="直接连接符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5.55pt" to="441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" strokeweight="1.25pt"/>
            </w:pict>
          </mc:Fallback>
        </mc:AlternateContent>
      </w:r>
    </w:p>
    <w:sectPr w:rsidR="001F4894" w:rsidRPr="00AD2687" w:rsidSect="00EE33F8">
      <w:footerReference w:type="default" r:id="rId6"/>
      <w:pgSz w:w="11906" w:h="16838"/>
      <w:pgMar w:top="1304" w:right="1531" w:bottom="1134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632" w:rsidRDefault="000E5632" w:rsidP="005A26C6">
      <w:r>
        <w:separator/>
      </w:r>
    </w:p>
  </w:endnote>
  <w:endnote w:type="continuationSeparator" w:id="0">
    <w:p w:rsidR="000E5632" w:rsidRDefault="000E5632" w:rsidP="005A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方正大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6081963"/>
      <w:docPartObj>
        <w:docPartGallery w:val="Page Numbers (Bottom of Page)"/>
        <w:docPartUnique/>
      </w:docPartObj>
    </w:sdtPr>
    <w:sdtEndPr/>
    <w:sdtContent>
      <w:p w:rsidR="007B7278" w:rsidRDefault="007B727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2B4" w:rsidRPr="006222B4">
          <w:rPr>
            <w:noProof/>
            <w:lang w:val="zh-CN"/>
          </w:rPr>
          <w:t>1</w:t>
        </w:r>
        <w:r>
          <w:fldChar w:fldCharType="end"/>
        </w:r>
      </w:p>
    </w:sdtContent>
  </w:sdt>
  <w:p w:rsidR="007B7278" w:rsidRDefault="007B72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632" w:rsidRDefault="000E5632" w:rsidP="005A26C6">
      <w:r>
        <w:separator/>
      </w:r>
    </w:p>
  </w:footnote>
  <w:footnote w:type="continuationSeparator" w:id="0">
    <w:p w:rsidR="000E5632" w:rsidRDefault="000E5632" w:rsidP="005A26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8A9"/>
    <w:rsid w:val="00011A3D"/>
    <w:rsid w:val="0004129B"/>
    <w:rsid w:val="0004737A"/>
    <w:rsid w:val="000601D5"/>
    <w:rsid w:val="00061DF7"/>
    <w:rsid w:val="000746D2"/>
    <w:rsid w:val="00094292"/>
    <w:rsid w:val="00097C8C"/>
    <w:rsid w:val="000B14F6"/>
    <w:rsid w:val="000B2428"/>
    <w:rsid w:val="000C1BE7"/>
    <w:rsid w:val="000C254E"/>
    <w:rsid w:val="000D4A19"/>
    <w:rsid w:val="000E5632"/>
    <w:rsid w:val="000F75CA"/>
    <w:rsid w:val="0011283A"/>
    <w:rsid w:val="00115E19"/>
    <w:rsid w:val="001178E2"/>
    <w:rsid w:val="001362C3"/>
    <w:rsid w:val="00144022"/>
    <w:rsid w:val="001460C6"/>
    <w:rsid w:val="001551CF"/>
    <w:rsid w:val="001562E0"/>
    <w:rsid w:val="0015642B"/>
    <w:rsid w:val="00160595"/>
    <w:rsid w:val="00162D57"/>
    <w:rsid w:val="001650E5"/>
    <w:rsid w:val="001727BC"/>
    <w:rsid w:val="00183336"/>
    <w:rsid w:val="001A23BF"/>
    <w:rsid w:val="001A742D"/>
    <w:rsid w:val="001A7FDF"/>
    <w:rsid w:val="001B2DEC"/>
    <w:rsid w:val="001B5453"/>
    <w:rsid w:val="001E1626"/>
    <w:rsid w:val="001E626A"/>
    <w:rsid w:val="001F4894"/>
    <w:rsid w:val="00201CE2"/>
    <w:rsid w:val="002212FA"/>
    <w:rsid w:val="00225145"/>
    <w:rsid w:val="002338B4"/>
    <w:rsid w:val="00246F4A"/>
    <w:rsid w:val="002740AF"/>
    <w:rsid w:val="002828FC"/>
    <w:rsid w:val="00291595"/>
    <w:rsid w:val="002B03B4"/>
    <w:rsid w:val="002B198A"/>
    <w:rsid w:val="002C407C"/>
    <w:rsid w:val="002D1FC6"/>
    <w:rsid w:val="002E59B6"/>
    <w:rsid w:val="002F6D01"/>
    <w:rsid w:val="00302476"/>
    <w:rsid w:val="00310004"/>
    <w:rsid w:val="00315DB8"/>
    <w:rsid w:val="00321184"/>
    <w:rsid w:val="0033248A"/>
    <w:rsid w:val="003331B1"/>
    <w:rsid w:val="00341E3E"/>
    <w:rsid w:val="00352666"/>
    <w:rsid w:val="003616B1"/>
    <w:rsid w:val="00377BF0"/>
    <w:rsid w:val="00380BD0"/>
    <w:rsid w:val="003912FB"/>
    <w:rsid w:val="003937F2"/>
    <w:rsid w:val="003A1E87"/>
    <w:rsid w:val="003A45F0"/>
    <w:rsid w:val="003D38A9"/>
    <w:rsid w:val="003E19F7"/>
    <w:rsid w:val="00402759"/>
    <w:rsid w:val="004406C8"/>
    <w:rsid w:val="00455C0B"/>
    <w:rsid w:val="004757D5"/>
    <w:rsid w:val="0048401E"/>
    <w:rsid w:val="00486F7F"/>
    <w:rsid w:val="0049595F"/>
    <w:rsid w:val="00496D43"/>
    <w:rsid w:val="0049769D"/>
    <w:rsid w:val="004A7469"/>
    <w:rsid w:val="004B15E9"/>
    <w:rsid w:val="004B2DCC"/>
    <w:rsid w:val="004B4D11"/>
    <w:rsid w:val="004C3D5A"/>
    <w:rsid w:val="004C68B8"/>
    <w:rsid w:val="004E5E9D"/>
    <w:rsid w:val="004F16F2"/>
    <w:rsid w:val="005123D9"/>
    <w:rsid w:val="00513618"/>
    <w:rsid w:val="0052569E"/>
    <w:rsid w:val="005360DE"/>
    <w:rsid w:val="00537B4C"/>
    <w:rsid w:val="00545A22"/>
    <w:rsid w:val="005A26C6"/>
    <w:rsid w:val="005B15C4"/>
    <w:rsid w:val="005B2A3A"/>
    <w:rsid w:val="005D5F18"/>
    <w:rsid w:val="005E16F5"/>
    <w:rsid w:val="005E2E7E"/>
    <w:rsid w:val="005E5BA3"/>
    <w:rsid w:val="005E785E"/>
    <w:rsid w:val="005F3BD3"/>
    <w:rsid w:val="00604A9C"/>
    <w:rsid w:val="00620A6A"/>
    <w:rsid w:val="006222B4"/>
    <w:rsid w:val="00634504"/>
    <w:rsid w:val="006363BE"/>
    <w:rsid w:val="006439B6"/>
    <w:rsid w:val="0064609D"/>
    <w:rsid w:val="0066640E"/>
    <w:rsid w:val="0066689A"/>
    <w:rsid w:val="0067478F"/>
    <w:rsid w:val="00675681"/>
    <w:rsid w:val="006829A3"/>
    <w:rsid w:val="006921A4"/>
    <w:rsid w:val="006C090F"/>
    <w:rsid w:val="006D0274"/>
    <w:rsid w:val="006D154E"/>
    <w:rsid w:val="006E2DD2"/>
    <w:rsid w:val="006F16B2"/>
    <w:rsid w:val="007077A8"/>
    <w:rsid w:val="007309C1"/>
    <w:rsid w:val="007327A2"/>
    <w:rsid w:val="00735B31"/>
    <w:rsid w:val="0075226A"/>
    <w:rsid w:val="00754AE4"/>
    <w:rsid w:val="00765633"/>
    <w:rsid w:val="00791D0F"/>
    <w:rsid w:val="00793FDF"/>
    <w:rsid w:val="007A0997"/>
    <w:rsid w:val="007A5F8B"/>
    <w:rsid w:val="007B4467"/>
    <w:rsid w:val="007B7278"/>
    <w:rsid w:val="007C32C8"/>
    <w:rsid w:val="007D4C7A"/>
    <w:rsid w:val="007E737B"/>
    <w:rsid w:val="00821E06"/>
    <w:rsid w:val="00824ECA"/>
    <w:rsid w:val="00825627"/>
    <w:rsid w:val="00830493"/>
    <w:rsid w:val="00847E00"/>
    <w:rsid w:val="008637F2"/>
    <w:rsid w:val="008861D9"/>
    <w:rsid w:val="008872C7"/>
    <w:rsid w:val="00895A1A"/>
    <w:rsid w:val="00895B92"/>
    <w:rsid w:val="008B546A"/>
    <w:rsid w:val="008B55F2"/>
    <w:rsid w:val="008B642D"/>
    <w:rsid w:val="008D6362"/>
    <w:rsid w:val="008F5B7E"/>
    <w:rsid w:val="008F6562"/>
    <w:rsid w:val="0091394D"/>
    <w:rsid w:val="00927118"/>
    <w:rsid w:val="00945A11"/>
    <w:rsid w:val="00952196"/>
    <w:rsid w:val="00970706"/>
    <w:rsid w:val="0098098F"/>
    <w:rsid w:val="00982626"/>
    <w:rsid w:val="009B2AD8"/>
    <w:rsid w:val="009B62E3"/>
    <w:rsid w:val="009B6440"/>
    <w:rsid w:val="009C59D7"/>
    <w:rsid w:val="009D289F"/>
    <w:rsid w:val="009E084F"/>
    <w:rsid w:val="009E49ED"/>
    <w:rsid w:val="009F44E6"/>
    <w:rsid w:val="009F64E5"/>
    <w:rsid w:val="00A439FD"/>
    <w:rsid w:val="00A43CEB"/>
    <w:rsid w:val="00A83EBF"/>
    <w:rsid w:val="00A87E7F"/>
    <w:rsid w:val="00A942E4"/>
    <w:rsid w:val="00AB2960"/>
    <w:rsid w:val="00AC0780"/>
    <w:rsid w:val="00AD2687"/>
    <w:rsid w:val="00AD4AC7"/>
    <w:rsid w:val="00AF0E31"/>
    <w:rsid w:val="00B129D3"/>
    <w:rsid w:val="00B309F8"/>
    <w:rsid w:val="00B313A4"/>
    <w:rsid w:val="00B40599"/>
    <w:rsid w:val="00B61A0E"/>
    <w:rsid w:val="00B645A0"/>
    <w:rsid w:val="00B70A77"/>
    <w:rsid w:val="00B85B03"/>
    <w:rsid w:val="00BA1F3E"/>
    <w:rsid w:val="00BA619C"/>
    <w:rsid w:val="00BC1EED"/>
    <w:rsid w:val="00BC3F03"/>
    <w:rsid w:val="00BD0FC6"/>
    <w:rsid w:val="00BE3197"/>
    <w:rsid w:val="00BF04BF"/>
    <w:rsid w:val="00BF4185"/>
    <w:rsid w:val="00C0143E"/>
    <w:rsid w:val="00C025CC"/>
    <w:rsid w:val="00C20301"/>
    <w:rsid w:val="00C62A65"/>
    <w:rsid w:val="00C64EB2"/>
    <w:rsid w:val="00C65719"/>
    <w:rsid w:val="00C67035"/>
    <w:rsid w:val="00C67619"/>
    <w:rsid w:val="00C772FE"/>
    <w:rsid w:val="00C95E2E"/>
    <w:rsid w:val="00CA206D"/>
    <w:rsid w:val="00CB6D90"/>
    <w:rsid w:val="00CC0CF1"/>
    <w:rsid w:val="00CC6BCA"/>
    <w:rsid w:val="00CD5671"/>
    <w:rsid w:val="00D004C2"/>
    <w:rsid w:val="00D37F91"/>
    <w:rsid w:val="00DA5F49"/>
    <w:rsid w:val="00DA6706"/>
    <w:rsid w:val="00DB17EF"/>
    <w:rsid w:val="00DC3BD1"/>
    <w:rsid w:val="00DC4988"/>
    <w:rsid w:val="00DC621B"/>
    <w:rsid w:val="00DD0DE9"/>
    <w:rsid w:val="00DD4CA7"/>
    <w:rsid w:val="00DF10C8"/>
    <w:rsid w:val="00DF74BF"/>
    <w:rsid w:val="00E03C3B"/>
    <w:rsid w:val="00E21E6F"/>
    <w:rsid w:val="00E343CF"/>
    <w:rsid w:val="00E45CBC"/>
    <w:rsid w:val="00E5509F"/>
    <w:rsid w:val="00E56A1E"/>
    <w:rsid w:val="00E63C23"/>
    <w:rsid w:val="00E67087"/>
    <w:rsid w:val="00E7045D"/>
    <w:rsid w:val="00E910D3"/>
    <w:rsid w:val="00E91A63"/>
    <w:rsid w:val="00EC01B8"/>
    <w:rsid w:val="00ED0E24"/>
    <w:rsid w:val="00EE26E9"/>
    <w:rsid w:val="00EE33F8"/>
    <w:rsid w:val="00EE754C"/>
    <w:rsid w:val="00F06C43"/>
    <w:rsid w:val="00F1270E"/>
    <w:rsid w:val="00F20490"/>
    <w:rsid w:val="00F504FF"/>
    <w:rsid w:val="00FA2D0C"/>
    <w:rsid w:val="00FB40EE"/>
    <w:rsid w:val="00FC2B85"/>
    <w:rsid w:val="00FE1BA3"/>
    <w:rsid w:val="00FF29F2"/>
    <w:rsid w:val="00FF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AA2307"/>
  <w15:docId w15:val="{CBA92911-8739-4885-B347-C494C145A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26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A26C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A26C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A26C6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DD0DE9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DD0DE9"/>
    <w:rPr>
      <w:sz w:val="18"/>
      <w:szCs w:val="18"/>
    </w:rPr>
  </w:style>
  <w:style w:type="paragraph" w:styleId="a9">
    <w:name w:val="Body Text Indent"/>
    <w:basedOn w:val="a"/>
    <w:link w:val="aa"/>
    <w:rsid w:val="00B309F8"/>
    <w:pPr>
      <w:spacing w:line="560" w:lineRule="exact"/>
      <w:ind w:firstLineChars="200" w:firstLine="602"/>
    </w:pPr>
    <w:rPr>
      <w:rFonts w:ascii="黑体" w:eastAsia="黑体" w:hAnsi="Times New Roman" w:cs="Times New Roman"/>
      <w:b/>
      <w:bCs/>
      <w:color w:val="000000"/>
      <w:sz w:val="30"/>
      <w:szCs w:val="24"/>
    </w:rPr>
  </w:style>
  <w:style w:type="character" w:customStyle="1" w:styleId="aa">
    <w:name w:val="正文文本缩进 字符"/>
    <w:basedOn w:val="a0"/>
    <w:link w:val="a9"/>
    <w:rsid w:val="00B309F8"/>
    <w:rPr>
      <w:rFonts w:ascii="黑体" w:eastAsia="黑体" w:hAnsi="Times New Roman" w:cs="Times New Roman"/>
      <w:b/>
      <w:bCs/>
      <w:color w:val="000000"/>
      <w:sz w:val="30"/>
      <w:szCs w:val="24"/>
    </w:rPr>
  </w:style>
  <w:style w:type="paragraph" w:styleId="ab">
    <w:name w:val="Normal (Web)"/>
    <w:basedOn w:val="a"/>
    <w:uiPriority w:val="99"/>
    <w:unhideWhenUsed/>
    <w:qFormat/>
    <w:rsid w:val="001A23BF"/>
    <w:pPr>
      <w:widowControl/>
      <w:spacing w:after="15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c">
    <w:name w:val="Date"/>
    <w:basedOn w:val="a"/>
    <w:next w:val="a"/>
    <w:link w:val="ad"/>
    <w:uiPriority w:val="99"/>
    <w:semiHidden/>
    <w:unhideWhenUsed/>
    <w:rsid w:val="001A23BF"/>
    <w:pPr>
      <w:ind w:leftChars="2500" w:left="100"/>
    </w:pPr>
  </w:style>
  <w:style w:type="character" w:customStyle="1" w:styleId="ad">
    <w:name w:val="日期 字符"/>
    <w:basedOn w:val="a0"/>
    <w:link w:val="ac"/>
    <w:uiPriority w:val="99"/>
    <w:semiHidden/>
    <w:rsid w:val="001A2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45</Words>
  <Characters>259</Characters>
  <Application>Microsoft Office Word</Application>
  <DocSecurity>0</DocSecurity>
  <Lines>2</Lines>
  <Paragraphs>1</Paragraphs>
  <ScaleCrop>false</ScaleCrop>
  <Company>微软公司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杨倩倩</cp:lastModifiedBy>
  <cp:revision>213</cp:revision>
  <cp:lastPrinted>2022-11-09T01:38:00Z</cp:lastPrinted>
  <dcterms:created xsi:type="dcterms:W3CDTF">2021-03-25T03:29:00Z</dcterms:created>
  <dcterms:modified xsi:type="dcterms:W3CDTF">2023-04-06T00:29:00Z</dcterms:modified>
</cp:coreProperties>
</file>